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2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BBB59"/>
        <w:tblLook w:val="0000" w:firstRow="0" w:lastRow="0" w:firstColumn="0" w:lastColumn="0" w:noHBand="0" w:noVBand="0"/>
      </w:tblPr>
      <w:tblGrid>
        <w:gridCol w:w="9672"/>
      </w:tblGrid>
      <w:tr w:rsidR="00B85BF3">
        <w:trPr>
          <w:trHeight w:val="617"/>
        </w:trPr>
        <w:tc>
          <w:tcPr>
            <w:tcW w:w="9672" w:type="dxa"/>
            <w:shd w:val="clear" w:color="auto" w:fill="9BBB59"/>
            <w:vAlign w:val="center"/>
          </w:tcPr>
          <w:p w:rsidR="009A317E" w:rsidRDefault="0059539A" w:rsidP="00B85BF3">
            <w:pPr>
              <w:rPr>
                <w:rFonts w:ascii="Arial" w:hAnsi="Arial" w:cs="Arial"/>
                <w:b/>
                <w:bCs/>
                <w:color w:val="000000"/>
                <w:sz w:val="8"/>
                <w:lang w:val="en-AU"/>
              </w:rPr>
            </w:pPr>
          </w:p>
          <w:p w:rsidR="00B85BF3" w:rsidRPr="009A317E" w:rsidRDefault="00B85BF3" w:rsidP="00B85B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AU"/>
              </w:rPr>
            </w:pPr>
            <w:r w:rsidRPr="009A317E">
              <w:rPr>
                <w:b/>
                <w:sz w:val="48"/>
              </w:rPr>
              <w:t>Blue Gum Community School</w:t>
            </w:r>
          </w:p>
          <w:p w:rsidR="00B85BF3" w:rsidRDefault="00B85BF3" w:rsidP="00B85B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val="en-AU"/>
              </w:rPr>
              <w:t>Pre-School Campus:  49 Stockdale Street, Dickson ACT 2602</w:t>
            </w:r>
          </w:p>
          <w:p w:rsidR="00B85BF3" w:rsidRDefault="00B85BF3" w:rsidP="00B85B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val="en-AU"/>
              </w:rPr>
              <w:t>Primary/Middle/High School Campus:  114 Maitland Street, Hackett ACT 2602</w:t>
            </w:r>
          </w:p>
          <w:p w:rsidR="00B85BF3" w:rsidRDefault="00B85BF3" w:rsidP="00B85BF3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n-AU"/>
              </w:rPr>
            </w:pPr>
          </w:p>
          <w:p w:rsidR="00B85BF3" w:rsidRDefault="00B85BF3" w:rsidP="00B85B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val="en-AU"/>
              </w:rPr>
              <w:t xml:space="preserve"> p: (02) 6230 6776 </w:t>
            </w:r>
            <w:r w:rsidRPr="004F5D07">
              <w:rPr>
                <w:rFonts w:ascii="Arial" w:hAnsi="Arial" w:cs="Arial"/>
                <w:b/>
                <w:bCs/>
                <w:color w:val="000000"/>
                <w:sz w:val="18"/>
                <w:lang w:val="en-AU"/>
              </w:rPr>
              <w:t xml:space="preserve">    e: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sz w:val="18"/>
                  <w:lang w:val="en-AU"/>
                </w:rPr>
                <w:t>school@bluegum.act.edu.au</w:t>
              </w:r>
            </w:hyperlink>
            <w:r w:rsidRPr="004F5D07">
              <w:rPr>
                <w:rFonts w:ascii="Arial" w:hAnsi="Arial" w:cs="Arial"/>
                <w:b/>
                <w:bCs/>
                <w:color w:val="000000"/>
                <w:sz w:val="18"/>
                <w:lang w:val="en-AU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lang w:val="en-AU"/>
              </w:rPr>
              <w:t xml:space="preserve">w: www.bluegum.act.edu.au     </w:t>
            </w:r>
          </w:p>
          <w:p w:rsidR="00B85BF3" w:rsidRPr="005A3825" w:rsidRDefault="00B85BF3" w:rsidP="00B85BF3">
            <w:pPr>
              <w:ind w:right="-568"/>
              <w:rPr>
                <w:rFonts w:ascii="Arial" w:hAnsi="Arial" w:cs="Arial"/>
                <w:color w:val="000000"/>
                <w:sz w:val="8"/>
              </w:rPr>
            </w:pPr>
          </w:p>
        </w:tc>
      </w:tr>
    </w:tbl>
    <w:p w:rsidR="00B85BF3" w:rsidRDefault="00B85BF3">
      <w:pPr>
        <w:jc w:val="center"/>
        <w:rPr>
          <w:rFonts w:ascii="Arial" w:hAnsi="Arial" w:cs="Arial"/>
          <w:b/>
          <w:sz w:val="8"/>
        </w:rPr>
      </w:pPr>
    </w:p>
    <w:p w:rsidR="00B85BF3" w:rsidRDefault="00B85BF3">
      <w:pPr>
        <w:jc w:val="center"/>
        <w:rPr>
          <w:rFonts w:ascii="Arial" w:hAnsi="Arial" w:cs="Arial"/>
          <w:b/>
          <w:sz w:val="8"/>
        </w:rPr>
      </w:pPr>
    </w:p>
    <w:p w:rsidR="00B85BF3" w:rsidRPr="003559BC" w:rsidRDefault="00B85BF3">
      <w:pPr>
        <w:pStyle w:val="Heading1"/>
        <w:shd w:val="pct10" w:color="auto" w:fill="auto"/>
        <w:rPr>
          <w:rFonts w:ascii="Arial" w:hAnsi="Arial" w:cs="Arial"/>
          <w:sz w:val="12"/>
          <w:u w:val="single"/>
        </w:rPr>
      </w:pPr>
    </w:p>
    <w:p w:rsidR="00B85BF3" w:rsidRPr="008911F4" w:rsidRDefault="00B85BF3" w:rsidP="00B85BF3">
      <w:pPr>
        <w:pStyle w:val="Heading1"/>
        <w:shd w:val="pct10" w:color="auto" w:fill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PLAYGROUP</w:t>
      </w:r>
      <w:r w:rsidRPr="00CC7F59">
        <w:rPr>
          <w:rFonts w:ascii="Arial" w:hAnsi="Arial" w:cs="Arial"/>
          <w:sz w:val="36"/>
          <w:szCs w:val="36"/>
        </w:rPr>
        <w:t xml:space="preserve"> ENROLMENT REQUEST</w:t>
      </w:r>
    </w:p>
    <w:p w:rsidR="00B85BF3" w:rsidRPr="003235FE" w:rsidRDefault="00B85BF3" w:rsidP="00B85BF3">
      <w:pPr>
        <w:pStyle w:val="Heading1"/>
        <w:shd w:val="pct10" w:color="auto" w:fill="auto"/>
        <w:rPr>
          <w:rFonts w:ascii="Arial" w:hAnsi="Arial" w:cs="Arial"/>
          <w:i/>
          <w:sz w:val="12"/>
          <w:szCs w:val="36"/>
        </w:rPr>
      </w:pPr>
    </w:p>
    <w:p w:rsidR="00B85BF3" w:rsidRPr="00B91063" w:rsidRDefault="00B85BF3" w:rsidP="00B85BF3">
      <w:pPr>
        <w:pStyle w:val="Heading1"/>
        <w:shd w:val="pct10" w:color="auto" w:fill="auto"/>
        <w:rPr>
          <w:rFonts w:ascii="Arial" w:hAnsi="Arial" w:cs="Arial"/>
          <w:sz w:val="28"/>
          <w:szCs w:val="36"/>
          <w:u w:val="single"/>
        </w:rPr>
      </w:pPr>
      <w:r w:rsidRPr="00B91063">
        <w:rPr>
          <w:rFonts w:ascii="Arial" w:hAnsi="Arial" w:cs="Arial"/>
          <w:sz w:val="28"/>
          <w:szCs w:val="36"/>
          <w:u w:val="single"/>
        </w:rPr>
        <w:t>Dead</w:t>
      </w:r>
      <w:r>
        <w:rPr>
          <w:rFonts w:ascii="Arial" w:hAnsi="Arial" w:cs="Arial"/>
          <w:sz w:val="28"/>
          <w:szCs w:val="36"/>
          <w:u w:val="single"/>
        </w:rPr>
        <w:t>line: ASAP</w:t>
      </w:r>
    </w:p>
    <w:p w:rsidR="00B85BF3" w:rsidRPr="003559BC" w:rsidRDefault="00B85BF3" w:rsidP="00B85BF3">
      <w:pPr>
        <w:pStyle w:val="Heading1"/>
        <w:shd w:val="pct10" w:color="auto" w:fill="auto"/>
        <w:rPr>
          <w:rFonts w:ascii="Arial" w:hAnsi="Arial" w:cs="Arial"/>
          <w:b w:val="0"/>
          <w:i/>
          <w:sz w:val="18"/>
          <w:szCs w:val="36"/>
          <w:u w:val="single"/>
        </w:rPr>
      </w:pPr>
      <w:r w:rsidRPr="003559BC">
        <w:rPr>
          <w:rFonts w:ascii="Arial" w:hAnsi="Arial" w:cs="Arial"/>
          <w:b w:val="0"/>
          <w:i/>
          <w:sz w:val="18"/>
          <w:szCs w:val="36"/>
        </w:rPr>
        <w:t>Please return by email</w:t>
      </w:r>
      <w:r>
        <w:rPr>
          <w:rFonts w:ascii="Arial" w:hAnsi="Arial" w:cs="Arial"/>
          <w:b w:val="0"/>
          <w:i/>
          <w:sz w:val="18"/>
          <w:szCs w:val="36"/>
        </w:rPr>
        <w:t xml:space="preserve"> to</w:t>
      </w:r>
      <w:r w:rsidRPr="003559BC">
        <w:rPr>
          <w:rFonts w:ascii="Arial" w:hAnsi="Arial" w:cs="Arial"/>
          <w:b w:val="0"/>
          <w:i/>
          <w:sz w:val="18"/>
          <w:szCs w:val="36"/>
        </w:rPr>
        <w:t xml:space="preserve"> – </w:t>
      </w:r>
      <w:r>
        <w:rPr>
          <w:rFonts w:ascii="Arial" w:hAnsi="Arial" w:cs="Arial"/>
          <w:b w:val="0"/>
          <w:i/>
          <w:sz w:val="18"/>
          <w:szCs w:val="36"/>
        </w:rPr>
        <w:t>jessica@bluegum.act.edu.au</w:t>
      </w:r>
    </w:p>
    <w:p w:rsidR="00B85BF3" w:rsidRPr="003559BC" w:rsidRDefault="00B85BF3" w:rsidP="00B85BF3">
      <w:pPr>
        <w:pStyle w:val="Heading1"/>
        <w:shd w:val="pct10" w:color="auto" w:fill="auto"/>
        <w:rPr>
          <w:rFonts w:ascii="Arial" w:hAnsi="Arial" w:cs="Arial"/>
          <w:color w:val="000000"/>
          <w:sz w:val="12"/>
          <w:szCs w:val="4"/>
        </w:rPr>
      </w:pPr>
    </w:p>
    <w:p w:rsidR="00B85BF3" w:rsidRDefault="00B85BF3">
      <w:pPr>
        <w:spacing w:line="360" w:lineRule="auto"/>
        <w:rPr>
          <w:rFonts w:ascii="Arial" w:hAnsi="Arial" w:cs="Arial"/>
          <w:b/>
          <w:sz w:val="24"/>
          <w:u w:val="single"/>
        </w:rPr>
      </w:pPr>
    </w:p>
    <w:p w:rsidR="00B85BF3" w:rsidRDefault="00B85BF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FAMILY NAME</w:t>
      </w:r>
      <w:proofErr w:type="gramStart"/>
      <w:r>
        <w:rPr>
          <w:rFonts w:ascii="Arial" w:hAnsi="Arial" w:cs="Arial"/>
          <w:b/>
          <w:sz w:val="24"/>
        </w:rPr>
        <w:t>:…………………………………….………</w:t>
      </w:r>
      <w:proofErr w:type="gramEnd"/>
    </w:p>
    <w:p w:rsidR="00B85BF3" w:rsidRDefault="00B85BF3">
      <w:pPr>
        <w:spacing w:line="360" w:lineRule="auto"/>
        <w:rPr>
          <w:rFonts w:ascii="Arial" w:hAnsi="Arial" w:cs="Arial"/>
          <w:b/>
          <w:sz w:val="24"/>
        </w:rPr>
      </w:pPr>
    </w:p>
    <w:p w:rsidR="00B85BF3" w:rsidRDefault="00B85BF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CHILD’S NAME</w:t>
      </w:r>
      <w:proofErr w:type="gramStart"/>
      <w:r>
        <w:rPr>
          <w:rFonts w:ascii="Arial" w:hAnsi="Arial" w:cs="Arial"/>
          <w:b/>
          <w:sz w:val="24"/>
        </w:rPr>
        <w:t>:……………………………………………</w:t>
      </w:r>
      <w:proofErr w:type="gramEnd"/>
      <w:r>
        <w:rPr>
          <w:rFonts w:ascii="Arial" w:hAnsi="Arial" w:cs="Arial"/>
          <w:b/>
          <w:sz w:val="24"/>
        </w:rPr>
        <w:t xml:space="preserve">   DOB:           /          /     </w:t>
      </w:r>
    </w:p>
    <w:p w:rsidR="00B85BF3" w:rsidRDefault="00B85BF3">
      <w:pPr>
        <w:spacing w:line="360" w:lineRule="auto"/>
        <w:rPr>
          <w:rFonts w:ascii="Arial" w:hAnsi="Arial" w:cs="Arial"/>
          <w:b/>
          <w:sz w:val="24"/>
        </w:rPr>
      </w:pPr>
    </w:p>
    <w:p w:rsidR="00B85BF3" w:rsidRDefault="00B85BF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CHILD’S NAME</w:t>
      </w:r>
      <w:proofErr w:type="gramStart"/>
      <w:r>
        <w:rPr>
          <w:rFonts w:ascii="Arial" w:hAnsi="Arial" w:cs="Arial"/>
          <w:b/>
          <w:sz w:val="24"/>
        </w:rPr>
        <w:t>:……………………………………………</w:t>
      </w:r>
      <w:proofErr w:type="gramEnd"/>
      <w:r>
        <w:rPr>
          <w:rFonts w:ascii="Arial" w:hAnsi="Arial" w:cs="Arial"/>
          <w:b/>
          <w:sz w:val="24"/>
        </w:rPr>
        <w:t xml:space="preserve">   DOB:           /          /</w:t>
      </w:r>
    </w:p>
    <w:p w:rsidR="00B85BF3" w:rsidRDefault="00B85BF3">
      <w:pPr>
        <w:spacing w:line="360" w:lineRule="auto"/>
        <w:rPr>
          <w:rFonts w:ascii="Arial" w:hAnsi="Arial" w:cs="Arial"/>
          <w:b/>
          <w:sz w:val="24"/>
        </w:rPr>
      </w:pPr>
    </w:p>
    <w:p w:rsidR="00B85BF3" w:rsidRDefault="00B85BF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ACCOMPANYING PARENT/GUARDIAN</w:t>
      </w:r>
      <w:proofErr w:type="gramStart"/>
      <w:r>
        <w:rPr>
          <w:rFonts w:ascii="Arial" w:hAnsi="Arial" w:cs="Arial"/>
          <w:b/>
          <w:sz w:val="24"/>
        </w:rPr>
        <w:t>:………………………………………………………….</w:t>
      </w:r>
      <w:proofErr w:type="gramEnd"/>
    </w:p>
    <w:p w:rsidR="00B85BF3" w:rsidRDefault="00B85BF3">
      <w:pPr>
        <w:spacing w:line="360" w:lineRule="auto"/>
        <w:rPr>
          <w:rFonts w:ascii="Arial" w:hAnsi="Arial" w:cs="Arial"/>
          <w:sz w:val="8"/>
        </w:rPr>
      </w:pPr>
    </w:p>
    <w:p w:rsidR="00B85BF3" w:rsidRPr="005241B7" w:rsidRDefault="00B85BF3" w:rsidP="00B85BF3">
      <w:pPr>
        <w:rPr>
          <w:rFonts w:ascii="Arial" w:hAnsi="Arial" w:cs="Arial"/>
          <w:b/>
          <w:sz w:val="12"/>
          <w:u w:val="single"/>
        </w:rPr>
      </w:pPr>
    </w:p>
    <w:p w:rsidR="00B85BF3" w:rsidRDefault="008A7F34" w:rsidP="00B85BF3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>We are seeking</w:t>
      </w:r>
      <w:r w:rsidR="00B85BF3">
        <w:rPr>
          <w:rFonts w:ascii="Arial" w:hAnsi="Arial" w:cs="Arial"/>
          <w:b/>
          <w:sz w:val="24"/>
          <w:u w:val="single"/>
        </w:rPr>
        <w:t xml:space="preserve"> PLAYGROUP enrolment at Blue Gum</w:t>
      </w:r>
      <w:r w:rsidR="00B85BF3">
        <w:rPr>
          <w:rFonts w:ascii="Arial" w:hAnsi="Arial" w:cs="Arial"/>
          <w:b/>
          <w:sz w:val="24"/>
        </w:rPr>
        <w:t xml:space="preserve">:   YES / </w:t>
      </w:r>
      <w:proofErr w:type="gramStart"/>
      <w:r w:rsidR="00B85BF3">
        <w:rPr>
          <w:rFonts w:ascii="Arial" w:hAnsi="Arial" w:cs="Arial"/>
          <w:b/>
          <w:sz w:val="24"/>
        </w:rPr>
        <w:t xml:space="preserve">NO  </w:t>
      </w:r>
      <w:r w:rsidR="00B85BF3">
        <w:rPr>
          <w:rFonts w:ascii="Arial" w:hAnsi="Arial" w:cs="Arial"/>
        </w:rPr>
        <w:t>(</w:t>
      </w:r>
      <w:proofErr w:type="gramEnd"/>
      <w:r w:rsidR="00B85BF3">
        <w:rPr>
          <w:rFonts w:ascii="Arial" w:hAnsi="Arial" w:cs="Arial"/>
        </w:rPr>
        <w:t>please circle one)</w:t>
      </w:r>
    </w:p>
    <w:p w:rsidR="00B85BF3" w:rsidRPr="00D551F6" w:rsidRDefault="00B85BF3" w:rsidP="00B85BF3">
      <w:pPr>
        <w:jc w:val="center"/>
        <w:rPr>
          <w:rFonts w:ascii="Arial" w:hAnsi="Arial" w:cs="Arial"/>
          <w:sz w:val="4"/>
        </w:rPr>
      </w:pPr>
    </w:p>
    <w:p w:rsidR="00B85BF3" w:rsidRPr="00D551F6" w:rsidRDefault="00B85BF3" w:rsidP="00B85BF3">
      <w:pPr>
        <w:ind w:left="720"/>
        <w:rPr>
          <w:rFonts w:ascii="Arial" w:hAnsi="Arial" w:cs="Arial"/>
          <w:sz w:val="4"/>
        </w:rPr>
      </w:pPr>
    </w:p>
    <w:p w:rsidR="00B85BF3" w:rsidRDefault="00B85BF3" w:rsidP="00B85BF3"/>
    <w:p w:rsidR="00B85BF3" w:rsidRPr="006F5162" w:rsidRDefault="00B85BF3" w:rsidP="00B85BF3">
      <w:pPr>
        <w:rPr>
          <w:sz w:val="10"/>
        </w:rPr>
      </w:pPr>
      <w:r>
        <w:t>*******************************************************************************************************************************</w:t>
      </w:r>
    </w:p>
    <w:p w:rsidR="00B85BF3" w:rsidRDefault="00B85BF3">
      <w:pPr>
        <w:pStyle w:val="Heading2"/>
        <w:spacing w:line="360" w:lineRule="auto"/>
        <w:rPr>
          <w:rFonts w:ascii="Arial" w:hAnsi="Arial" w:cs="Arial"/>
          <w:sz w:val="22"/>
        </w:rPr>
      </w:pPr>
    </w:p>
    <w:p w:rsidR="00B85BF3" w:rsidRDefault="00B85BF3">
      <w:pPr>
        <w:pStyle w:val="Heading2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wish to </w:t>
      </w:r>
      <w:r>
        <w:rPr>
          <w:rFonts w:ascii="Arial" w:hAnsi="Arial" w:cs="Arial"/>
          <w:sz w:val="22"/>
          <w:lang w:val="en-AU"/>
        </w:rPr>
        <w:t>enrol</w:t>
      </w:r>
      <w:r w:rsidR="0059539A">
        <w:rPr>
          <w:rFonts w:ascii="Arial" w:hAnsi="Arial" w:cs="Arial"/>
          <w:sz w:val="22"/>
        </w:rPr>
        <w:t xml:space="preserve"> as indicated</w:t>
      </w:r>
      <w:bookmarkStart w:id="0" w:name="_GoBack"/>
      <w:bookmarkEnd w:id="0"/>
      <w:r>
        <w:rPr>
          <w:rFonts w:ascii="Arial" w:hAnsi="Arial" w:cs="Arial"/>
          <w:sz w:val="22"/>
        </w:rPr>
        <w:t>:</w:t>
      </w:r>
    </w:p>
    <w:p w:rsidR="00B85BF3" w:rsidRPr="0086183D" w:rsidRDefault="00B85BF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b/>
          <w:bCs/>
          <w:sz w:val="12"/>
          <w:u w:val="single"/>
        </w:rPr>
      </w:pPr>
    </w:p>
    <w:p w:rsidR="00B85BF3" w:rsidRDefault="00B85BF3" w:rsidP="00B85BF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4"/>
          <w:u w:val="single"/>
        </w:rPr>
        <w:t>PLAYGROUP options:</w:t>
      </w:r>
      <w:r>
        <w:rPr>
          <w:rFonts w:ascii="Arial" w:hAnsi="Arial" w:cs="Arial"/>
          <w:sz w:val="24"/>
        </w:rPr>
        <w:t xml:space="preserve">  </w:t>
      </w:r>
      <w:r w:rsidRPr="0033157E">
        <w:rPr>
          <w:rFonts w:ascii="Arial" w:hAnsi="Arial" w:cs="Arial"/>
          <w:i/>
          <w:sz w:val="24"/>
        </w:rPr>
        <w:t>(</w:t>
      </w:r>
      <w:r w:rsidRPr="0033157E">
        <w:rPr>
          <w:rFonts w:ascii="Arial" w:hAnsi="Arial" w:cs="Arial"/>
          <w:i/>
        </w:rPr>
        <w:t>please number your preferences: 1</w:t>
      </w:r>
      <w:r w:rsidRPr="0033157E">
        <w:rPr>
          <w:rFonts w:ascii="Arial" w:hAnsi="Arial" w:cs="Arial"/>
          <w:i/>
          <w:vertAlign w:val="superscript"/>
        </w:rPr>
        <w:t>st</w:t>
      </w:r>
      <w:r w:rsidRPr="0033157E">
        <w:rPr>
          <w:rFonts w:ascii="Arial" w:hAnsi="Arial" w:cs="Arial"/>
          <w:i/>
        </w:rPr>
        <w:t>, 2</w:t>
      </w:r>
      <w:r w:rsidRPr="0033157E">
        <w:rPr>
          <w:rFonts w:ascii="Arial" w:hAnsi="Arial" w:cs="Arial"/>
          <w:i/>
          <w:vertAlign w:val="superscript"/>
        </w:rPr>
        <w:t>nd</w:t>
      </w:r>
      <w:r w:rsidRPr="0033157E">
        <w:rPr>
          <w:rFonts w:ascii="Arial" w:hAnsi="Arial" w:cs="Arial"/>
          <w:i/>
        </w:rPr>
        <w:t>…</w:t>
      </w:r>
      <w:proofErr w:type="gramStart"/>
      <w:r w:rsidRPr="0033157E">
        <w:rPr>
          <w:rFonts w:ascii="Arial" w:hAnsi="Arial" w:cs="Arial"/>
          <w:i/>
        </w:rPr>
        <w:t xml:space="preserve">)  </w:t>
      </w:r>
      <w:r>
        <w:rPr>
          <w:rFonts w:ascii="Arial" w:hAnsi="Arial" w:cs="Arial"/>
          <w:i/>
        </w:rPr>
        <w:t>(</w:t>
      </w:r>
      <w:proofErr w:type="gramEnd"/>
      <w:r>
        <w:rPr>
          <w:rFonts w:ascii="Arial" w:hAnsi="Arial" w:cs="Arial"/>
          <w:i/>
        </w:rPr>
        <w:t>N.B. Only list preferences that your family will accept. If you leave some blank, you acknowledge that your placement may be delayed until one of your preferences becomes available.)</w:t>
      </w:r>
    </w:p>
    <w:p w:rsidR="00B85BF3" w:rsidRDefault="00B85BF3" w:rsidP="00B85BF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</w:t>
      </w:r>
      <w:proofErr w:type="gramStart"/>
      <w:r>
        <w:rPr>
          <w:rFonts w:ascii="Arial" w:hAnsi="Arial" w:cs="Arial"/>
          <w:sz w:val="24"/>
        </w:rPr>
        <w:t>PLAYGROUP  preference</w:t>
      </w:r>
      <w:proofErr w:type="gramEnd"/>
      <w:r>
        <w:rPr>
          <w:rFonts w:ascii="Arial" w:hAnsi="Arial" w:cs="Arial"/>
          <w:sz w:val="24"/>
        </w:rPr>
        <w:t xml:space="preserve"> …..:</w:t>
      </w:r>
      <w:r>
        <w:rPr>
          <w:rFonts w:ascii="Arial" w:hAnsi="Arial" w:cs="Arial"/>
          <w:sz w:val="24"/>
        </w:rPr>
        <w:tab/>
        <w:t>Tuesdays 9</w:t>
      </w:r>
      <w:r w:rsidR="008A7F34">
        <w:rPr>
          <w:rFonts w:ascii="Arial" w:hAnsi="Arial" w:cs="Arial"/>
          <w:sz w:val="24"/>
        </w:rPr>
        <w:t>:30</w:t>
      </w:r>
      <w:r>
        <w:rPr>
          <w:rFonts w:ascii="Arial" w:hAnsi="Arial" w:cs="Arial"/>
          <w:sz w:val="24"/>
        </w:rPr>
        <w:t>-11</w:t>
      </w:r>
      <w:r w:rsidR="008A7F34">
        <w:rPr>
          <w:rFonts w:ascii="Arial" w:hAnsi="Arial" w:cs="Arial"/>
          <w:sz w:val="24"/>
        </w:rPr>
        <w:t>:30</w:t>
      </w:r>
      <w:r>
        <w:rPr>
          <w:rFonts w:ascii="Arial" w:hAnsi="Arial" w:cs="Arial"/>
          <w:sz w:val="24"/>
        </w:rPr>
        <w:t>am</w:t>
      </w:r>
    </w:p>
    <w:p w:rsidR="00B85BF3" w:rsidRDefault="00B85BF3">
      <w:pPr>
        <w:pStyle w:val="Heading2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proofErr w:type="gramStart"/>
      <w:r>
        <w:rPr>
          <w:rFonts w:ascii="Arial" w:hAnsi="Arial" w:cs="Arial"/>
        </w:rPr>
        <w:t>PLAYGROUP  preference</w:t>
      </w:r>
      <w:proofErr w:type="gramEnd"/>
      <w:r>
        <w:rPr>
          <w:rFonts w:ascii="Arial" w:hAnsi="Arial" w:cs="Arial"/>
        </w:rPr>
        <w:t xml:space="preserve"> …..:</w:t>
      </w:r>
      <w:r>
        <w:rPr>
          <w:rFonts w:ascii="Arial" w:hAnsi="Arial" w:cs="Arial"/>
        </w:rPr>
        <w:tab/>
        <w:t>Tuesdays 10</w:t>
      </w:r>
      <w:r w:rsidR="008A7F34">
        <w:rPr>
          <w:rFonts w:ascii="Arial" w:hAnsi="Arial" w:cs="Arial"/>
        </w:rPr>
        <w:t>:30</w:t>
      </w:r>
      <w:r>
        <w:rPr>
          <w:rFonts w:ascii="Arial" w:hAnsi="Arial" w:cs="Arial"/>
        </w:rPr>
        <w:t>-12</w:t>
      </w:r>
      <w:r w:rsidR="008A7F34">
        <w:rPr>
          <w:rFonts w:ascii="Arial" w:hAnsi="Arial" w:cs="Arial"/>
        </w:rPr>
        <w:t>:30</w:t>
      </w:r>
      <w:r>
        <w:rPr>
          <w:rFonts w:ascii="Arial" w:hAnsi="Arial" w:cs="Arial"/>
        </w:rPr>
        <w:t xml:space="preserve"> noon</w:t>
      </w:r>
    </w:p>
    <w:p w:rsidR="00B85BF3" w:rsidRDefault="00B85BF3">
      <w:pPr>
        <w:pStyle w:val="Heading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proofErr w:type="gramStart"/>
      <w:r>
        <w:rPr>
          <w:rFonts w:ascii="Arial" w:hAnsi="Arial" w:cs="Arial"/>
        </w:rPr>
        <w:t>PLAYGROUP  preference</w:t>
      </w:r>
      <w:proofErr w:type="gramEnd"/>
      <w:r>
        <w:rPr>
          <w:rFonts w:ascii="Arial" w:hAnsi="Arial" w:cs="Arial"/>
        </w:rPr>
        <w:t xml:space="preserve"> …..:</w:t>
      </w:r>
      <w:r>
        <w:rPr>
          <w:rFonts w:ascii="Arial" w:hAnsi="Arial" w:cs="Arial"/>
        </w:rPr>
        <w:tab/>
        <w:t xml:space="preserve">Thursdays </w:t>
      </w:r>
      <w:r w:rsidR="008A7F34">
        <w:rPr>
          <w:rFonts w:ascii="Arial" w:hAnsi="Arial" w:cs="Arial"/>
        </w:rPr>
        <w:t>9:30</w:t>
      </w:r>
      <w:r>
        <w:rPr>
          <w:rFonts w:ascii="Arial" w:hAnsi="Arial" w:cs="Arial"/>
        </w:rPr>
        <w:t>-11</w:t>
      </w:r>
      <w:r w:rsidR="008A7F34">
        <w:rPr>
          <w:rFonts w:ascii="Arial" w:hAnsi="Arial" w:cs="Arial"/>
        </w:rPr>
        <w:t>:30</w:t>
      </w:r>
      <w:r>
        <w:rPr>
          <w:rFonts w:ascii="Arial" w:hAnsi="Arial" w:cs="Arial"/>
        </w:rPr>
        <w:t>am</w:t>
      </w:r>
    </w:p>
    <w:p w:rsidR="00B85BF3" w:rsidRDefault="00B85BF3">
      <w:pPr>
        <w:pStyle w:val="Heading2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proofErr w:type="gramStart"/>
      <w:r>
        <w:rPr>
          <w:rFonts w:ascii="Arial" w:hAnsi="Arial" w:cs="Arial"/>
        </w:rPr>
        <w:t>PLAYGROUP  preference</w:t>
      </w:r>
      <w:proofErr w:type="gramEnd"/>
      <w:r>
        <w:rPr>
          <w:rFonts w:ascii="Arial" w:hAnsi="Arial" w:cs="Arial"/>
        </w:rPr>
        <w:t xml:space="preserve"> …..:</w:t>
      </w:r>
      <w:r>
        <w:rPr>
          <w:rFonts w:ascii="Arial" w:hAnsi="Arial" w:cs="Arial"/>
        </w:rPr>
        <w:tab/>
        <w:t>Thursdays 10</w:t>
      </w:r>
      <w:r w:rsidR="008A7F34">
        <w:rPr>
          <w:rFonts w:ascii="Arial" w:hAnsi="Arial" w:cs="Arial"/>
        </w:rPr>
        <w:t>:30</w:t>
      </w:r>
      <w:r>
        <w:rPr>
          <w:rFonts w:ascii="Arial" w:hAnsi="Arial" w:cs="Arial"/>
        </w:rPr>
        <w:t>-12</w:t>
      </w:r>
      <w:r w:rsidR="008A7F34">
        <w:rPr>
          <w:rFonts w:ascii="Arial" w:hAnsi="Arial" w:cs="Arial"/>
        </w:rPr>
        <w:t>:30</w:t>
      </w:r>
      <w:r>
        <w:rPr>
          <w:rFonts w:ascii="Arial" w:hAnsi="Arial" w:cs="Arial"/>
        </w:rPr>
        <w:t xml:space="preserve"> noon</w:t>
      </w:r>
    </w:p>
    <w:p w:rsidR="00B85BF3" w:rsidRPr="0033157E" w:rsidRDefault="00B85BF3">
      <w:pPr>
        <w:pStyle w:val="Heading2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8"/>
        </w:rPr>
      </w:pPr>
    </w:p>
    <w:p w:rsidR="00B85BF3" w:rsidRDefault="00B85BF3">
      <w:pPr>
        <w:rPr>
          <w:rFonts w:ascii="Arial" w:hAnsi="Arial" w:cs="Arial"/>
          <w:sz w:val="8"/>
        </w:rPr>
      </w:pPr>
    </w:p>
    <w:p w:rsidR="00B85BF3" w:rsidRDefault="00B85BF3">
      <w:pPr>
        <w:pStyle w:val="Heading2"/>
        <w:rPr>
          <w:rFonts w:ascii="Arial" w:hAnsi="Arial" w:cs="Arial"/>
          <w:sz w:val="8"/>
        </w:rPr>
      </w:pPr>
    </w:p>
    <w:p w:rsidR="00B85BF3" w:rsidRDefault="00B85BF3">
      <w:pPr>
        <w:pStyle w:val="Heading2"/>
        <w:rPr>
          <w:rFonts w:ascii="Arial" w:hAnsi="Arial" w:cs="Arial"/>
          <w:sz w:val="22"/>
        </w:rPr>
      </w:pPr>
    </w:p>
    <w:p w:rsidR="00B85BF3" w:rsidRPr="005E0232" w:rsidRDefault="00B85BF3">
      <w:pPr>
        <w:rPr>
          <w:rFonts w:ascii="Arial" w:hAnsi="Arial" w:cs="Arial"/>
          <w:sz w:val="22"/>
          <w:szCs w:val="22"/>
        </w:rPr>
      </w:pPr>
    </w:p>
    <w:p w:rsidR="00B85BF3" w:rsidRDefault="00B85BF3" w:rsidP="00B85BF3">
      <w:pPr>
        <w:spacing w:line="276" w:lineRule="auto"/>
        <w:ind w:hanging="142"/>
        <w:rPr>
          <w:rFonts w:cs="Helvetica Neue"/>
          <w:color w:val="000000"/>
          <w:sz w:val="22"/>
          <w:szCs w:val="22"/>
        </w:rPr>
      </w:pPr>
      <w:r>
        <w:rPr>
          <w:rFonts w:cs="Helvetica Neue"/>
          <w:color w:val="000000"/>
          <w:sz w:val="22"/>
          <w:szCs w:val="22"/>
        </w:rPr>
        <w:t>When assessing our Enrolment Request, please take note of the following -</w:t>
      </w:r>
    </w:p>
    <w:p w:rsidR="00B85BF3" w:rsidRPr="00B91063" w:rsidRDefault="00B85BF3" w:rsidP="00B85BF3">
      <w:pPr>
        <w:spacing w:line="276" w:lineRule="auto"/>
        <w:ind w:hanging="142"/>
        <w:rPr>
          <w:rFonts w:cs="Helvetica Neue"/>
          <w:color w:val="000000"/>
          <w:sz w:val="12"/>
          <w:szCs w:val="22"/>
        </w:rPr>
      </w:pPr>
    </w:p>
    <w:p w:rsidR="00B85BF3" w:rsidRDefault="00B85BF3" w:rsidP="00B85BF3">
      <w:pPr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Our family currently attends Playgroup and wishes to continue next year; </w:t>
      </w:r>
      <w:r w:rsidRPr="00B91063">
        <w:rPr>
          <w:rFonts w:ascii="Arial" w:hAnsi="Arial" w:cs="Arial"/>
          <w:i/>
          <w:color w:val="000000"/>
          <w:sz w:val="22"/>
          <w:szCs w:val="22"/>
        </w:rPr>
        <w:t>&amp;/or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3559BC">
        <w:rPr>
          <w:rFonts w:ascii="Arial" w:hAnsi="Arial" w:cs="Arial"/>
          <w:i/>
          <w:color w:val="000000"/>
          <w:sz w:val="22"/>
          <w:szCs w:val="22"/>
        </w:rPr>
        <w:t>YES / 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85BF3" w:rsidRDefault="00B85BF3" w:rsidP="00B85BF3">
      <w:pPr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Our family has</w:t>
      </w:r>
      <w:r w:rsidR="008A7F34">
        <w:rPr>
          <w:rFonts w:ascii="Arial" w:hAnsi="Arial" w:cs="Arial"/>
          <w:color w:val="000000"/>
          <w:sz w:val="22"/>
          <w:szCs w:val="22"/>
        </w:rPr>
        <w:t xml:space="preserve"> another child enrolled</w:t>
      </w:r>
      <w:r>
        <w:rPr>
          <w:rFonts w:ascii="Arial" w:hAnsi="Arial" w:cs="Arial"/>
          <w:color w:val="000000"/>
          <w:sz w:val="22"/>
          <w:szCs w:val="22"/>
        </w:rPr>
        <w:t xml:space="preserve"> in Blue Gum’s Pre-School or School; </w:t>
      </w:r>
      <w:r w:rsidRPr="00B91063">
        <w:rPr>
          <w:rFonts w:ascii="Arial" w:hAnsi="Arial" w:cs="Arial"/>
          <w:i/>
          <w:color w:val="000000"/>
          <w:sz w:val="22"/>
          <w:szCs w:val="22"/>
        </w:rPr>
        <w:t>&amp;/or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A7F34">
        <w:rPr>
          <w:rFonts w:ascii="Arial" w:hAnsi="Arial" w:cs="Arial"/>
          <w:color w:val="000000"/>
          <w:sz w:val="22"/>
          <w:szCs w:val="22"/>
        </w:rPr>
        <w:tab/>
      </w:r>
      <w:r w:rsidRPr="003559BC">
        <w:rPr>
          <w:rFonts w:ascii="Arial" w:hAnsi="Arial" w:cs="Arial"/>
          <w:i/>
          <w:color w:val="000000"/>
          <w:sz w:val="22"/>
          <w:szCs w:val="22"/>
        </w:rPr>
        <w:t>YES / NO</w:t>
      </w:r>
    </w:p>
    <w:p w:rsidR="00B85BF3" w:rsidRPr="00AF1451" w:rsidRDefault="00B85BF3" w:rsidP="00B85BF3">
      <w:pPr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Our child will continue into Blue Gum’s Pre-School &amp; School: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3559BC">
        <w:rPr>
          <w:rFonts w:ascii="Arial" w:hAnsi="Arial" w:cs="Arial"/>
          <w:i/>
          <w:color w:val="000000"/>
          <w:sz w:val="22"/>
          <w:szCs w:val="22"/>
        </w:rPr>
        <w:t>YES / NO</w:t>
      </w:r>
    </w:p>
    <w:p w:rsidR="00B85BF3" w:rsidRDefault="00B85BF3">
      <w:pPr>
        <w:spacing w:line="360" w:lineRule="auto"/>
        <w:rPr>
          <w:rFonts w:ascii="Arial" w:hAnsi="Arial" w:cs="Arial"/>
          <w:sz w:val="14"/>
        </w:rPr>
      </w:pPr>
    </w:p>
    <w:p w:rsidR="00B85BF3" w:rsidRDefault="00B85BF3">
      <w:pPr>
        <w:spacing w:line="360" w:lineRule="auto"/>
        <w:rPr>
          <w:rFonts w:ascii="Arial" w:hAnsi="Arial" w:cs="Arial"/>
          <w:sz w:val="22"/>
        </w:rPr>
      </w:pPr>
    </w:p>
    <w:p w:rsidR="00B85BF3" w:rsidRDefault="00B85BF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……………………………………………………………   Date</w:t>
      </w:r>
      <w:proofErr w:type="gramStart"/>
      <w:r>
        <w:rPr>
          <w:rFonts w:ascii="Arial" w:hAnsi="Arial" w:cs="Arial"/>
          <w:sz w:val="22"/>
        </w:rPr>
        <w:t>:……..</w:t>
      </w:r>
      <w:proofErr w:type="gramEnd"/>
      <w:r>
        <w:rPr>
          <w:rFonts w:ascii="Arial" w:hAnsi="Arial" w:cs="Arial"/>
          <w:sz w:val="22"/>
        </w:rPr>
        <w:t>/……../……..</w:t>
      </w:r>
    </w:p>
    <w:p w:rsidR="00B85BF3" w:rsidRDefault="00B85BF3">
      <w:pPr>
        <w:spacing w:line="360" w:lineRule="auto"/>
        <w:rPr>
          <w:rFonts w:ascii="Times New Roman" w:hAnsi="Times New Roman"/>
          <w:sz w:val="22"/>
        </w:rPr>
      </w:pPr>
    </w:p>
    <w:sectPr w:rsidR="00B85BF3" w:rsidSect="00B85BF3">
      <w:footnotePr>
        <w:pos w:val="sectEnd"/>
      </w:footnotePr>
      <w:endnotePr>
        <w:numFmt w:val="decimal"/>
        <w:numStart w:val="0"/>
      </w:endnotePr>
      <w:pgSz w:w="12240" w:h="15840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6E044E"/>
    <w:lvl w:ilvl="0">
      <w:numFmt w:val="decimal"/>
      <w:lvlText w:val="*"/>
      <w:lvlJc w:val="left"/>
    </w:lvl>
  </w:abstractNum>
  <w:abstractNum w:abstractNumId="1" w15:restartNumberingAfterBreak="0">
    <w:nsid w:val="15481A07"/>
    <w:multiLevelType w:val="singleLevel"/>
    <w:tmpl w:val="75604412"/>
    <w:lvl w:ilvl="0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5B46FF"/>
    <w:multiLevelType w:val="hybridMultilevel"/>
    <w:tmpl w:val="E2A215F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C7335AA"/>
    <w:multiLevelType w:val="hybridMultilevel"/>
    <w:tmpl w:val="00DA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057E"/>
    <w:multiLevelType w:val="singleLevel"/>
    <w:tmpl w:val="D820F77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5AB0661"/>
    <w:multiLevelType w:val="hybridMultilevel"/>
    <w:tmpl w:val="E988B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76E12"/>
    <w:multiLevelType w:val="singleLevel"/>
    <w:tmpl w:val="00B0E02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0F978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805410"/>
    <w:multiLevelType w:val="hybridMultilevel"/>
    <w:tmpl w:val="1EA883E2"/>
    <w:lvl w:ilvl="0" w:tplc="F1A6F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882C71"/>
    <w:multiLevelType w:val="singleLevel"/>
    <w:tmpl w:val="344823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pos w:val="sectEnd"/>
  </w:footnotePr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F80"/>
    <w:rsid w:val="001F7F80"/>
    <w:rsid w:val="004E2777"/>
    <w:rsid w:val="0059539A"/>
    <w:rsid w:val="008A7F34"/>
    <w:rsid w:val="00B85B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26A70-4AF1-4001-A322-41757B3E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dashed" w:sz="6" w:space="1" w:color="auto"/>
        <w:left w:val="dashed" w:sz="6" w:space="1" w:color="auto"/>
        <w:bottom w:val="dashed" w:sz="6" w:space="1" w:color="auto"/>
        <w:right w:val="dashed" w:sz="6" w:space="1" w:color="auto"/>
      </w:pBdr>
      <w:shd w:val="pct10" w:color="auto" w:fill="auto"/>
      <w:ind w:firstLine="426"/>
      <w:outlineLvl w:val="2"/>
    </w:pPr>
    <w:rPr>
      <w:rFonts w:ascii="Times New Roman" w:hAnsi="Times New Roman"/>
      <w:b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440" w:hanging="1440"/>
      <w:outlineLvl w:val="3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pct10" w:color="auto" w:fill="auto"/>
      <w:overflowPunct/>
      <w:autoSpaceDE/>
      <w:autoSpaceDN/>
      <w:adjustRightInd/>
      <w:textAlignment w:val="auto"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ashed" w:sz="6" w:space="1" w:color="auto"/>
        <w:left w:val="dashed" w:sz="6" w:space="1" w:color="auto"/>
        <w:bottom w:val="dashed" w:sz="6" w:space="1" w:color="auto"/>
        <w:right w:val="dashed" w:sz="6" w:space="1" w:color="auto"/>
      </w:pBdr>
      <w:shd w:val="pct10" w:color="auto" w:fill="auto"/>
      <w:jc w:val="center"/>
    </w:pPr>
    <w:rPr>
      <w:rFonts w:ascii="Lucida Handwriting" w:hAnsi="Lucida Handwriting"/>
      <w:b/>
      <w:sz w:val="50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line="360" w:lineRule="auto"/>
      <w:ind w:left="2880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pBdr>
        <w:top w:val="dashed" w:sz="6" w:space="1" w:color="auto"/>
        <w:left w:val="dashed" w:sz="6" w:space="1" w:color="auto"/>
        <w:bottom w:val="dashed" w:sz="6" w:space="1" w:color="auto"/>
        <w:right w:val="dashed" w:sz="6" w:space="1" w:color="auto"/>
      </w:pBdr>
      <w:shd w:val="pct10" w:color="auto" w:fill="auto"/>
      <w:ind w:firstLine="426"/>
    </w:pPr>
    <w:rPr>
      <w:rFonts w:ascii="Times New Roman" w:hAnsi="Times New Roman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uenet@tpg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GUM EARLY LEARNING CENTRE</vt:lpstr>
    </vt:vector>
  </TitlesOfParts>
  <Company>Michael pty ltd.</Company>
  <LinksUpToDate>false</LinksUpToDate>
  <CharactersWithSpaces>1839</CharactersWithSpaces>
  <SharedDoc>false</SharedDoc>
  <HLinks>
    <vt:vector size="6" baseType="variant"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mailto:bluenet@tpg.com.au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GUM EARLY LEARNING CENTRE</dc:title>
  <dc:subject/>
  <dc:creator>MICHAEL HARTUNG</dc:creator>
  <cp:keywords/>
  <cp:lastModifiedBy>Sophia Williams</cp:lastModifiedBy>
  <cp:revision>3</cp:revision>
  <cp:lastPrinted>2010-05-11T01:28:00Z</cp:lastPrinted>
  <dcterms:created xsi:type="dcterms:W3CDTF">2016-04-28T10:53:00Z</dcterms:created>
  <dcterms:modified xsi:type="dcterms:W3CDTF">2016-05-02T10:28:00Z</dcterms:modified>
</cp:coreProperties>
</file>